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8A5E4E" w:rsidRPr="003D4FCD" w14:paraId="1DF51152" w14:textId="77777777" w:rsidTr="0052195B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EA716" w14:textId="77777777" w:rsidR="008A5E4E" w:rsidRPr="003D4FCD" w:rsidRDefault="008A5E4E" w:rsidP="008A5E4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3D4FCD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17FCADB1" w14:textId="77777777" w:rsidR="008A5E4E" w:rsidRPr="003D4FCD" w:rsidRDefault="008A5E4E" w:rsidP="008A5E4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3D4FCD">
              <w:rPr>
                <w:rFonts w:ascii="Tw Cen MT" w:hAnsi="Tw Cen MT"/>
                <w:b/>
                <w:bCs/>
                <w:sz w:val="28"/>
                <w:szCs w:val="28"/>
              </w:rPr>
              <w:t>22PC1CS203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A029B4" w14:textId="77777777" w:rsidR="008A5E4E" w:rsidRPr="003D4FCD" w:rsidRDefault="008A5E4E" w:rsidP="008A5E4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26CC664" w14:textId="77777777" w:rsidR="008A5E4E" w:rsidRPr="003D4FCD" w:rsidRDefault="008A5E4E" w:rsidP="008A5E4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203C8A9" w14:textId="77777777" w:rsidR="008A5E4E" w:rsidRPr="003D4FCD" w:rsidRDefault="008A5E4E" w:rsidP="008A5E4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635EF89" w14:textId="77777777" w:rsidR="008A5E4E" w:rsidRPr="003D4FCD" w:rsidRDefault="008A5E4E" w:rsidP="008A5E4E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E332314" w14:textId="77777777" w:rsidR="008A5E4E" w:rsidRPr="003D4FCD" w:rsidRDefault="008A5E4E" w:rsidP="008A5E4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AD5749C" w14:textId="77777777" w:rsidR="008A5E4E" w:rsidRPr="003D4FCD" w:rsidRDefault="008A5E4E" w:rsidP="008A5E4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9E73CF1" w14:textId="77777777" w:rsidR="008A5E4E" w:rsidRPr="003D4FCD" w:rsidRDefault="008A5E4E" w:rsidP="008A5E4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19D334" w14:textId="77777777" w:rsidR="008A5E4E" w:rsidRPr="003D4FCD" w:rsidRDefault="008A5E4E" w:rsidP="008A5E4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829B6" w14:textId="77777777" w:rsidR="008A5E4E" w:rsidRPr="003D4FCD" w:rsidRDefault="008A5E4E" w:rsidP="008A5E4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3D4FCD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4F0B9232" w14:textId="77777777" w:rsidR="008A5E4E" w:rsidRPr="003D4FCD" w:rsidRDefault="008A5E4E" w:rsidP="008A5E4E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3D4FCD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09F46DD8" w14:textId="77777777" w:rsidR="008A5E4E" w:rsidRPr="003D4FCD" w:rsidRDefault="008A5E4E" w:rsidP="008A5E4E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3D4FCD">
        <w:rPr>
          <w:rFonts w:ascii="Tw Cen MT" w:hAnsi="Tw Cen MT"/>
          <w:bCs/>
          <w:sz w:val="28"/>
          <w:szCs w:val="28"/>
        </w:rPr>
        <w:t>(AUTONOMOUS)</w:t>
      </w:r>
    </w:p>
    <w:p w14:paraId="0126BD9B" w14:textId="706B80BD" w:rsidR="008A5E4E" w:rsidRPr="003D4FCD" w:rsidRDefault="003D4FCD" w:rsidP="008A5E4E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B02EB6">
        <w:rPr>
          <w:rFonts w:ascii="Tw Cen MT" w:hAnsi="Tw Cen MT"/>
          <w:sz w:val="28"/>
          <w:szCs w:val="28"/>
        </w:rPr>
        <w:t>B.Tech. II Year I</w:t>
      </w:r>
      <w:r w:rsidR="003F6C7E">
        <w:rPr>
          <w:rFonts w:ascii="Tw Cen MT" w:hAnsi="Tw Cen MT"/>
          <w:sz w:val="28"/>
          <w:szCs w:val="28"/>
        </w:rPr>
        <w:t>I</w:t>
      </w:r>
      <w:r w:rsidRPr="00B02EB6">
        <w:rPr>
          <w:rFonts w:ascii="Tw Cen MT" w:hAnsi="Tw Cen MT"/>
          <w:sz w:val="28"/>
          <w:szCs w:val="28"/>
        </w:rPr>
        <w:t xml:space="preserve"> Semester Regular and Supplementary Examinations, May 2026</w:t>
      </w:r>
      <w:r w:rsidR="008A5E4E" w:rsidRPr="003D4FCD">
        <w:rPr>
          <w:rFonts w:ascii="Tw Cen MT" w:hAnsi="Tw Cen MT"/>
          <w:sz w:val="28"/>
          <w:szCs w:val="28"/>
        </w:rPr>
        <w:t xml:space="preserve"> </w:t>
      </w:r>
    </w:p>
    <w:p w14:paraId="46449762" w14:textId="392C9F04" w:rsidR="008A5E4E" w:rsidRPr="003D4FCD" w:rsidRDefault="008A5E4E" w:rsidP="008A5E4E">
      <w:pPr>
        <w:spacing w:after="0" w:line="240" w:lineRule="auto"/>
        <w:jc w:val="center"/>
        <w:rPr>
          <w:rFonts w:ascii="Tw Cen MT" w:hAnsi="Tw Cen MT"/>
          <w:caps/>
          <w:sz w:val="28"/>
          <w:szCs w:val="28"/>
        </w:rPr>
      </w:pPr>
      <w:r w:rsidRPr="003D4FCD">
        <w:rPr>
          <w:rFonts w:ascii="Tw Cen MT" w:hAnsi="Tw Cen MT"/>
          <w:b/>
          <w:caps/>
          <w:sz w:val="28"/>
          <w:szCs w:val="28"/>
        </w:rPr>
        <w:t>Computer Organization</w:t>
      </w:r>
    </w:p>
    <w:p w14:paraId="50706DA8" w14:textId="677635CE" w:rsidR="008A5E4E" w:rsidRPr="003D4FCD" w:rsidRDefault="008A5E4E" w:rsidP="008A5E4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3D4FCD">
        <w:rPr>
          <w:rFonts w:ascii="Tw Cen MT" w:hAnsi="Tw Cen MT"/>
          <w:sz w:val="26"/>
          <w:szCs w:val="26"/>
        </w:rPr>
        <w:t>(</w:t>
      </w:r>
      <w:r w:rsidR="003D4FCD" w:rsidRPr="003D4FCD">
        <w:rPr>
          <w:rFonts w:ascii="Tw Cen MT" w:hAnsi="Tw Cen MT"/>
          <w:sz w:val="26"/>
          <w:szCs w:val="26"/>
        </w:rPr>
        <w:t>Common to CSE, IT &amp;CS-CyS</w:t>
      </w:r>
      <w:r w:rsidRPr="003D4FCD">
        <w:rPr>
          <w:rFonts w:ascii="Tw Cen MT" w:hAnsi="Tw Cen MT"/>
          <w:sz w:val="26"/>
          <w:szCs w:val="26"/>
        </w:rPr>
        <w:t>)</w:t>
      </w:r>
    </w:p>
    <w:p w14:paraId="042BB049" w14:textId="079621FE" w:rsidR="008A5E4E" w:rsidRPr="003D4FCD" w:rsidRDefault="008A5E4E" w:rsidP="008A5E4E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3D4FCD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3D4FCD">
        <w:rPr>
          <w:rFonts w:ascii="Tw Cen MT" w:hAnsi="Tw Cen MT"/>
          <w:b/>
          <w:sz w:val="26"/>
          <w:szCs w:val="26"/>
          <w:lang w:eastAsia="en-IN"/>
        </w:rPr>
        <w:tab/>
      </w:r>
      <w:r w:rsidRPr="003D4FCD">
        <w:rPr>
          <w:rFonts w:ascii="Tw Cen MT" w:hAnsi="Tw Cen MT"/>
          <w:b/>
          <w:sz w:val="26"/>
          <w:szCs w:val="26"/>
          <w:lang w:eastAsia="en-IN"/>
        </w:rPr>
        <w:tab/>
      </w:r>
      <w:r w:rsidRPr="003D4FCD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3D4FCD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1B16835D" w14:textId="77777777" w:rsidR="008A5E4E" w:rsidRPr="003D4FCD" w:rsidRDefault="008A5E4E" w:rsidP="003D4FCD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3D4FCD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0B032F5D" w14:textId="1C020F2A" w:rsidR="008A5E4E" w:rsidRPr="000378DA" w:rsidRDefault="008A5E4E" w:rsidP="003D4FCD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3D4FCD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143CCA92" w14:textId="77777777" w:rsidR="008A5E4E" w:rsidRPr="003D4FCD" w:rsidRDefault="008A5E4E" w:rsidP="003D4FCD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3D4FCD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3D4FCD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3D4FCD">
        <w:rPr>
          <w:rFonts w:ascii="Times New Roman" w:eastAsia="Calibri" w:hAnsi="Times New Roman"/>
          <w:b/>
          <w:sz w:val="24"/>
          <w:szCs w:val="24"/>
        </w:rPr>
        <w:tab/>
      </w:r>
      <w:r w:rsidRPr="003D4FCD">
        <w:rPr>
          <w:rFonts w:ascii="Times New Roman" w:eastAsia="Calibri" w:hAnsi="Times New Roman"/>
          <w:b/>
          <w:sz w:val="24"/>
          <w:szCs w:val="24"/>
        </w:rPr>
        <w:tab/>
      </w:r>
      <w:r w:rsidRPr="003D4FCD">
        <w:rPr>
          <w:rFonts w:ascii="Times New Roman" w:eastAsia="Calibri" w:hAnsi="Times New Roman"/>
          <w:b/>
          <w:sz w:val="24"/>
          <w:szCs w:val="24"/>
        </w:rPr>
        <w:tab/>
      </w:r>
      <w:r w:rsidRPr="003D4FCD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7B33F6F6" w14:textId="77777777" w:rsidR="008A5E4E" w:rsidRPr="003D4FCD" w:rsidRDefault="008A5E4E" w:rsidP="003D4FCD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3D4FCD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3D4FCD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3D4FCD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3D4FCD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3D4FCD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8A5E4E" w:rsidRPr="003D4FCD" w14:paraId="1141DC11" w14:textId="77777777" w:rsidTr="000378DA">
        <w:tc>
          <w:tcPr>
            <w:tcW w:w="902" w:type="dxa"/>
          </w:tcPr>
          <w:p w14:paraId="139636DA" w14:textId="77777777" w:rsidR="008A5E4E" w:rsidRPr="003D4FCD" w:rsidRDefault="008A5E4E" w:rsidP="003D4FC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4C309DD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Differentiate between computer organization and computer design.</w:t>
            </w:r>
          </w:p>
        </w:tc>
        <w:tc>
          <w:tcPr>
            <w:tcW w:w="947" w:type="dxa"/>
          </w:tcPr>
          <w:p w14:paraId="495E0D65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834B8AE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99DAEA5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8A5E4E" w:rsidRPr="003D4FCD" w14:paraId="53E16277" w14:textId="77777777" w:rsidTr="000378DA">
        <w:tc>
          <w:tcPr>
            <w:tcW w:w="902" w:type="dxa"/>
          </w:tcPr>
          <w:p w14:paraId="26A42FC6" w14:textId="77777777" w:rsidR="008A5E4E" w:rsidRPr="003D4FCD" w:rsidRDefault="008A5E4E" w:rsidP="003D4FC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3C9903B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What are the different sections of an instruction format?</w:t>
            </w:r>
          </w:p>
        </w:tc>
        <w:tc>
          <w:tcPr>
            <w:tcW w:w="947" w:type="dxa"/>
          </w:tcPr>
          <w:p w14:paraId="66AEDDFB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D86C903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6DA6856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8A5E4E" w:rsidRPr="003D4FCD" w14:paraId="59704FF0" w14:textId="77777777" w:rsidTr="000378DA">
        <w:tc>
          <w:tcPr>
            <w:tcW w:w="902" w:type="dxa"/>
          </w:tcPr>
          <w:p w14:paraId="088B440E" w14:textId="77777777" w:rsidR="008A5E4E" w:rsidRPr="003D4FCD" w:rsidRDefault="008A5E4E" w:rsidP="003D4FC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1BE71E0" w14:textId="77777777" w:rsidR="008A5E4E" w:rsidRPr="003D4FCD" w:rsidRDefault="008A5E4E" w:rsidP="003D4FCD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Why complement is needed? Explain with example.</w:t>
            </w:r>
          </w:p>
        </w:tc>
        <w:tc>
          <w:tcPr>
            <w:tcW w:w="947" w:type="dxa"/>
          </w:tcPr>
          <w:p w14:paraId="62237F55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6D8BB5F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4398D6AC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8A5E4E" w:rsidRPr="003D4FCD" w14:paraId="09FE90B3" w14:textId="77777777" w:rsidTr="000378DA">
        <w:tc>
          <w:tcPr>
            <w:tcW w:w="902" w:type="dxa"/>
          </w:tcPr>
          <w:p w14:paraId="44B780A8" w14:textId="77777777" w:rsidR="008A5E4E" w:rsidRPr="003D4FCD" w:rsidRDefault="008A5E4E" w:rsidP="003D4FC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ECF7809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Differentiate between main memory and Cache memory.</w:t>
            </w:r>
          </w:p>
        </w:tc>
        <w:tc>
          <w:tcPr>
            <w:tcW w:w="947" w:type="dxa"/>
          </w:tcPr>
          <w:p w14:paraId="083CC44B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E432E9D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12600DD0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8A5E4E" w:rsidRPr="003D4FCD" w14:paraId="587B51F4" w14:textId="77777777" w:rsidTr="000378DA">
        <w:tc>
          <w:tcPr>
            <w:tcW w:w="902" w:type="dxa"/>
          </w:tcPr>
          <w:p w14:paraId="0601D5FC" w14:textId="77777777" w:rsidR="008A5E4E" w:rsidRPr="003D4FCD" w:rsidRDefault="008A5E4E" w:rsidP="003D4FC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F7AC572" w14:textId="0B6F9F36" w:rsidR="008A5E4E" w:rsidRPr="003D4FCD" w:rsidRDefault="008A5E4E" w:rsidP="003D4FCD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Discuss the stages of a 3</w:t>
            </w:r>
            <w:r w:rsidR="000378DA">
              <w:rPr>
                <w:rFonts w:ascii="Times New Roman" w:hAnsi="Times New Roman"/>
                <w:sz w:val="24"/>
                <w:szCs w:val="24"/>
              </w:rPr>
              <w:t>-</w:t>
            </w:r>
            <w:r w:rsidRPr="003D4FCD">
              <w:rPr>
                <w:rFonts w:ascii="Times New Roman" w:hAnsi="Times New Roman"/>
                <w:sz w:val="24"/>
                <w:szCs w:val="24"/>
              </w:rPr>
              <w:t>stage pipeline.</w:t>
            </w:r>
          </w:p>
        </w:tc>
        <w:tc>
          <w:tcPr>
            <w:tcW w:w="947" w:type="dxa"/>
          </w:tcPr>
          <w:p w14:paraId="73F54FEC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50802B4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3F5C7182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0E03F3A8" w14:textId="77777777" w:rsidR="008A5E4E" w:rsidRPr="003D4FCD" w:rsidRDefault="008A5E4E" w:rsidP="003D4FC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A72ABB" w14:textId="77777777" w:rsidR="008A5E4E" w:rsidRPr="003D4FCD" w:rsidRDefault="008A5E4E" w:rsidP="003D4FCD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3D4FCD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3D4FCD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3D4FCD">
        <w:rPr>
          <w:rFonts w:ascii="Times New Roman" w:eastAsia="Calibri" w:hAnsi="Times New Roman"/>
          <w:b/>
          <w:sz w:val="24"/>
          <w:szCs w:val="24"/>
        </w:rPr>
        <w:tab/>
      </w:r>
      <w:r w:rsidRPr="003D4FCD">
        <w:rPr>
          <w:rFonts w:ascii="Times New Roman" w:eastAsia="Calibri" w:hAnsi="Times New Roman"/>
          <w:b/>
          <w:sz w:val="24"/>
          <w:szCs w:val="24"/>
        </w:rPr>
        <w:tab/>
      </w:r>
      <w:r w:rsidRPr="003D4FCD">
        <w:rPr>
          <w:rFonts w:ascii="Times New Roman" w:eastAsia="Calibri" w:hAnsi="Times New Roman"/>
          <w:b/>
          <w:sz w:val="24"/>
          <w:szCs w:val="24"/>
        </w:rPr>
        <w:tab/>
      </w:r>
      <w:r w:rsidRPr="003D4FCD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501F1256" w14:textId="77777777" w:rsidR="008A5E4E" w:rsidRPr="003D4FCD" w:rsidRDefault="008A5E4E" w:rsidP="003D4FCD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8A5E4E" w:rsidRPr="003D4FCD" w14:paraId="0E4609DD" w14:textId="77777777" w:rsidTr="000378DA">
        <w:tc>
          <w:tcPr>
            <w:tcW w:w="10780" w:type="dxa"/>
            <w:gridSpan w:val="5"/>
          </w:tcPr>
          <w:p w14:paraId="530F553E" w14:textId="77777777" w:rsidR="008A5E4E" w:rsidRPr="003D4FCD" w:rsidRDefault="008A5E4E" w:rsidP="003D4FCD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4FCD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8A5E4E" w:rsidRPr="003D4FCD" w14:paraId="33332799" w14:textId="77777777" w:rsidTr="000378DA">
        <w:tc>
          <w:tcPr>
            <w:tcW w:w="902" w:type="dxa"/>
          </w:tcPr>
          <w:p w14:paraId="2FF50AB3" w14:textId="77777777" w:rsidR="008A5E4E" w:rsidRPr="003D4FCD" w:rsidRDefault="008A5E4E" w:rsidP="003D4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66A83D55" w14:textId="1B926CBE" w:rsidR="008A5E4E" w:rsidRPr="000378DA" w:rsidRDefault="008A5E4E" w:rsidP="00037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A">
              <w:rPr>
                <w:rFonts w:ascii="Times New Roman" w:hAnsi="Times New Roman"/>
                <w:sz w:val="24"/>
                <w:szCs w:val="24"/>
              </w:rPr>
              <w:t>Draw the block diagram and explain the functionality of a computer.</w:t>
            </w:r>
          </w:p>
        </w:tc>
        <w:tc>
          <w:tcPr>
            <w:tcW w:w="805" w:type="dxa"/>
          </w:tcPr>
          <w:p w14:paraId="5F45CA95" w14:textId="7CC627C0" w:rsidR="008A5E4E" w:rsidRPr="003D4FCD" w:rsidRDefault="000378DA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A5E4E" w:rsidRPr="003D4FCD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137994C4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A4CE67D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0378DA" w:rsidRPr="003D4FCD" w14:paraId="3179FA3F" w14:textId="77777777" w:rsidTr="000378DA">
        <w:tc>
          <w:tcPr>
            <w:tcW w:w="902" w:type="dxa"/>
          </w:tcPr>
          <w:p w14:paraId="5B8B8011" w14:textId="7333B12C" w:rsidR="000378DA" w:rsidRPr="003D4FCD" w:rsidRDefault="000378DA" w:rsidP="00037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1BCFD05" w14:textId="7F7D33C1" w:rsidR="000378DA" w:rsidRPr="000378DA" w:rsidRDefault="000378DA" w:rsidP="00037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Demonstrate various phases involved in the instruction cycle with the help of flow chart. </w:t>
            </w:r>
          </w:p>
        </w:tc>
        <w:tc>
          <w:tcPr>
            <w:tcW w:w="805" w:type="dxa"/>
          </w:tcPr>
          <w:p w14:paraId="1A43716D" w14:textId="3A9FF995" w:rsidR="000378DA" w:rsidRPr="003D4FCD" w:rsidRDefault="000378DA" w:rsidP="00037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D4FCD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28631673" w14:textId="26369542" w:rsidR="000378DA" w:rsidRPr="003D4FCD" w:rsidRDefault="000378DA" w:rsidP="00037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7C6107ED" w14:textId="6D5DD4BC" w:rsidR="000378DA" w:rsidRPr="003D4FCD" w:rsidRDefault="000378DA" w:rsidP="00037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378DA" w:rsidRPr="003D4FCD" w14:paraId="52B577C8" w14:textId="77777777" w:rsidTr="000378DA">
        <w:tc>
          <w:tcPr>
            <w:tcW w:w="10780" w:type="dxa"/>
            <w:gridSpan w:val="5"/>
          </w:tcPr>
          <w:p w14:paraId="4C82D86C" w14:textId="77777777" w:rsidR="000378DA" w:rsidRPr="003D4FCD" w:rsidRDefault="000378DA" w:rsidP="000378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4FCD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378DA" w:rsidRPr="003D4FCD" w14:paraId="4D40DFE5" w14:textId="77777777" w:rsidTr="000378DA">
        <w:tc>
          <w:tcPr>
            <w:tcW w:w="902" w:type="dxa"/>
          </w:tcPr>
          <w:p w14:paraId="16C1179D" w14:textId="77777777" w:rsidR="000378DA" w:rsidRPr="003D4FCD" w:rsidRDefault="000378DA" w:rsidP="00037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08B3A15A" w14:textId="5A10E299" w:rsidR="000378DA" w:rsidRPr="003D4FCD" w:rsidRDefault="000378DA" w:rsidP="000378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Explain about arithmetic microoperation with example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 and design an </w:t>
            </w:r>
            <w:r w:rsidRPr="003D4FCD">
              <w:rPr>
                <w:rFonts w:ascii="Times New Roman" w:hAnsi="Times New Roman"/>
                <w:sz w:val="24"/>
                <w:szCs w:val="24"/>
              </w:rPr>
              <w:t>arithmetic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circuit to implement the</w:t>
            </w:r>
            <w:r w:rsidR="009054FA">
              <w:rPr>
                <w:rFonts w:ascii="Times New Roman" w:hAnsi="Times New Roman"/>
                <w:sz w:val="24"/>
                <w:szCs w:val="24"/>
              </w:rPr>
              <w:t>se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4FCD">
              <w:rPr>
                <w:rFonts w:ascii="Times New Roman" w:hAnsi="Times New Roman"/>
                <w:sz w:val="24"/>
                <w:szCs w:val="24"/>
              </w:rPr>
              <w:t>arithmetic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microoperation</w:t>
            </w:r>
            <w:r w:rsidR="009054FA">
              <w:rPr>
                <w:rFonts w:ascii="Times New Roman" w:hAnsi="Times New Roman"/>
                <w:sz w:val="24"/>
                <w:szCs w:val="24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6E41BFD3" w14:textId="77777777" w:rsidR="000378DA" w:rsidRPr="003D4FCD" w:rsidRDefault="000378DA" w:rsidP="00037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B690274" w14:textId="77777777" w:rsidR="000378DA" w:rsidRPr="003D4FCD" w:rsidRDefault="000378DA" w:rsidP="00037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68FFF46" w14:textId="64A17DB2" w:rsidR="000378DA" w:rsidRPr="003D4FCD" w:rsidRDefault="000378DA" w:rsidP="00037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378DA" w:rsidRPr="003D4FCD" w14:paraId="68476489" w14:textId="77777777" w:rsidTr="000378DA">
        <w:tc>
          <w:tcPr>
            <w:tcW w:w="10780" w:type="dxa"/>
            <w:gridSpan w:val="5"/>
          </w:tcPr>
          <w:p w14:paraId="4CDA2843" w14:textId="77777777" w:rsidR="000378DA" w:rsidRPr="003D4FCD" w:rsidRDefault="000378DA" w:rsidP="000378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4FCD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0378DA" w:rsidRPr="003D4FCD" w14:paraId="345368FC" w14:textId="77777777" w:rsidTr="000378DA">
        <w:tc>
          <w:tcPr>
            <w:tcW w:w="902" w:type="dxa"/>
          </w:tcPr>
          <w:p w14:paraId="15E8BF94" w14:textId="77777777" w:rsidR="000378DA" w:rsidRPr="003D4FCD" w:rsidRDefault="000378DA" w:rsidP="00037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1D0A4225" w14:textId="77777777" w:rsidR="000378DA" w:rsidRPr="003D4FCD" w:rsidRDefault="000378DA" w:rsidP="00037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Explain the types of addressing modes with suitable examples.</w:t>
            </w:r>
          </w:p>
        </w:tc>
        <w:tc>
          <w:tcPr>
            <w:tcW w:w="805" w:type="dxa"/>
          </w:tcPr>
          <w:p w14:paraId="2D9853D1" w14:textId="77777777" w:rsidR="000378DA" w:rsidRPr="003D4FCD" w:rsidRDefault="000378DA" w:rsidP="00037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7D4529D" w14:textId="77777777" w:rsidR="000378DA" w:rsidRPr="003D4FCD" w:rsidRDefault="000378DA" w:rsidP="00037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37723B22" w14:textId="77777777" w:rsidR="000378DA" w:rsidRPr="003D4FCD" w:rsidRDefault="000378DA" w:rsidP="00037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0378DA" w:rsidRPr="003D4FCD" w14:paraId="3F370DFA" w14:textId="77777777" w:rsidTr="000378DA">
        <w:tc>
          <w:tcPr>
            <w:tcW w:w="10780" w:type="dxa"/>
            <w:gridSpan w:val="5"/>
          </w:tcPr>
          <w:p w14:paraId="7EEF5905" w14:textId="77777777" w:rsidR="000378DA" w:rsidRPr="003D4FCD" w:rsidRDefault="000378DA" w:rsidP="000378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4FCD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378DA" w:rsidRPr="003D4FCD" w14:paraId="05EF4404" w14:textId="77777777" w:rsidTr="000378DA">
        <w:tc>
          <w:tcPr>
            <w:tcW w:w="902" w:type="dxa"/>
          </w:tcPr>
          <w:p w14:paraId="3E1FFEB8" w14:textId="77777777" w:rsidR="000378DA" w:rsidRPr="003D4FCD" w:rsidRDefault="000378DA" w:rsidP="00037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6C7BBCF2" w14:textId="6117769F" w:rsidR="000378DA" w:rsidRPr="003D4FCD" w:rsidRDefault="000378DA" w:rsidP="00037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Discuss the microprogrammed control unit with neat diagram.</w:t>
            </w:r>
          </w:p>
        </w:tc>
        <w:tc>
          <w:tcPr>
            <w:tcW w:w="805" w:type="dxa"/>
          </w:tcPr>
          <w:p w14:paraId="620C8387" w14:textId="77777777" w:rsidR="000378DA" w:rsidRPr="003D4FCD" w:rsidRDefault="000378DA" w:rsidP="00037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51EB660" w14:textId="77777777" w:rsidR="000378DA" w:rsidRPr="003D4FCD" w:rsidRDefault="000378DA" w:rsidP="00037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56473CAB" w14:textId="576B02E7" w:rsidR="000378DA" w:rsidRPr="003D4FCD" w:rsidRDefault="000378DA" w:rsidP="00037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378DA" w:rsidRPr="003D4FCD" w14:paraId="72BC57DD" w14:textId="77777777" w:rsidTr="000378DA">
        <w:tc>
          <w:tcPr>
            <w:tcW w:w="10780" w:type="dxa"/>
            <w:gridSpan w:val="5"/>
          </w:tcPr>
          <w:p w14:paraId="47110367" w14:textId="77777777" w:rsidR="000378DA" w:rsidRPr="003D4FCD" w:rsidRDefault="000378DA" w:rsidP="000378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4FCD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0378DA" w:rsidRPr="003D4FCD" w14:paraId="3CE5AC21" w14:textId="77777777" w:rsidTr="000378DA">
        <w:tc>
          <w:tcPr>
            <w:tcW w:w="902" w:type="dxa"/>
          </w:tcPr>
          <w:p w14:paraId="3E83A422" w14:textId="77777777" w:rsidR="000378DA" w:rsidRPr="003D4FCD" w:rsidRDefault="000378DA" w:rsidP="00037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5B3C8717" w14:textId="6E779AC6" w:rsidR="000378DA" w:rsidRPr="000378DA" w:rsidRDefault="000378DA" w:rsidP="000378D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Discuss the computational steps involved in restoration division with the help of flow chart. </w:t>
            </w:r>
          </w:p>
        </w:tc>
        <w:tc>
          <w:tcPr>
            <w:tcW w:w="805" w:type="dxa"/>
          </w:tcPr>
          <w:p w14:paraId="3C1755EC" w14:textId="69752A06" w:rsidR="000378DA" w:rsidRPr="003D4FCD" w:rsidRDefault="000378DA" w:rsidP="00037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6480D08" w14:textId="4EDA22FD" w:rsidR="000378DA" w:rsidRPr="003D4FCD" w:rsidRDefault="000378DA" w:rsidP="00037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528E4FD" w14:textId="29A7849B" w:rsidR="000378DA" w:rsidRPr="003D4FCD" w:rsidRDefault="000378DA" w:rsidP="00037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378DA" w:rsidRPr="003D4FCD" w14:paraId="78D555AC" w14:textId="77777777" w:rsidTr="000378DA">
        <w:tc>
          <w:tcPr>
            <w:tcW w:w="902" w:type="dxa"/>
          </w:tcPr>
          <w:p w14:paraId="4131C8ED" w14:textId="77777777" w:rsidR="000378DA" w:rsidRPr="003D4FCD" w:rsidRDefault="000378DA" w:rsidP="00037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DF5FD9F" w14:textId="0D3DB226" w:rsidR="000378DA" w:rsidRPr="000378DA" w:rsidRDefault="000378DA" w:rsidP="000378D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378DA">
              <w:rPr>
                <w:rFonts w:ascii="Times New Roman" w:hAnsi="Times New Roman"/>
                <w:sz w:val="24"/>
                <w:szCs w:val="24"/>
              </w:rPr>
              <w:t>Divide unsigned number 13 by 3 using Restoring algorithm</w:t>
            </w:r>
            <w:r w:rsidR="00E4290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510F8837" w14:textId="23C8B8DB" w:rsidR="000378DA" w:rsidRPr="003D4FCD" w:rsidRDefault="000378DA" w:rsidP="00037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BE97C72" w14:textId="66688113" w:rsidR="000378DA" w:rsidRPr="003D4FCD" w:rsidRDefault="000378DA" w:rsidP="00037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275812C8" w14:textId="522C95BC" w:rsidR="000378DA" w:rsidRPr="003D4FCD" w:rsidRDefault="000378DA" w:rsidP="00037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0378DA" w:rsidRPr="003D4FCD" w14:paraId="4A34D4C1" w14:textId="77777777" w:rsidTr="000378DA">
        <w:tc>
          <w:tcPr>
            <w:tcW w:w="10780" w:type="dxa"/>
            <w:gridSpan w:val="5"/>
          </w:tcPr>
          <w:p w14:paraId="52094F52" w14:textId="77777777" w:rsidR="000378DA" w:rsidRPr="003D4FCD" w:rsidRDefault="000378DA" w:rsidP="000378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4FCD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378DA" w:rsidRPr="003D4FCD" w14:paraId="21FD0A1C" w14:textId="77777777" w:rsidTr="000378DA">
        <w:trPr>
          <w:trHeight w:val="70"/>
        </w:trPr>
        <w:tc>
          <w:tcPr>
            <w:tcW w:w="902" w:type="dxa"/>
          </w:tcPr>
          <w:p w14:paraId="67D2D364" w14:textId="77777777" w:rsidR="000378DA" w:rsidRPr="003D4FCD" w:rsidRDefault="000378DA" w:rsidP="00037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1E049705" w14:textId="50A88B02" w:rsidR="000378DA" w:rsidRPr="003D4FCD" w:rsidRDefault="000378DA" w:rsidP="000378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Discuss how floating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3D4FCD">
              <w:rPr>
                <w:rFonts w:ascii="Times New Roman" w:hAnsi="Times New Roman"/>
                <w:sz w:val="24"/>
                <w:szCs w:val="24"/>
              </w:rPr>
              <w:t xml:space="preserve">point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addition and subtraction </w:t>
            </w:r>
            <w:r w:rsidRPr="003D4FCD">
              <w:rPr>
                <w:rFonts w:ascii="Times New Roman" w:hAnsi="Times New Roman"/>
                <w:sz w:val="24"/>
                <w:szCs w:val="24"/>
              </w:rPr>
              <w:t xml:space="preserve">using </w:t>
            </w:r>
            <w:r>
              <w:rPr>
                <w:rFonts w:ascii="Times New Roman" w:hAnsi="Times New Roman"/>
                <w:sz w:val="24"/>
                <w:szCs w:val="24"/>
              </w:rPr>
              <w:t>hardware</w:t>
            </w:r>
            <w:r w:rsidRPr="003D4FCD">
              <w:rPr>
                <w:rFonts w:ascii="Times New Roman" w:hAnsi="Times New Roman"/>
                <w:sz w:val="24"/>
                <w:szCs w:val="24"/>
              </w:rPr>
              <w:t xml:space="preserve"> block diagram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r w:rsidRPr="003D4FCD">
              <w:rPr>
                <w:rFonts w:ascii="Times New Roman" w:hAnsi="Times New Roman"/>
                <w:sz w:val="24"/>
                <w:szCs w:val="24"/>
              </w:rPr>
              <w:t>flowchart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31225FAD" w14:textId="77777777" w:rsidR="000378DA" w:rsidRPr="003D4FCD" w:rsidRDefault="000378DA" w:rsidP="00037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EBD46EB" w14:textId="77777777" w:rsidR="000378DA" w:rsidRPr="003D4FCD" w:rsidRDefault="000378DA" w:rsidP="00037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0E565B66" w14:textId="77777777" w:rsidR="000378DA" w:rsidRPr="003D4FCD" w:rsidRDefault="000378DA" w:rsidP="00037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0378DA" w:rsidRPr="003D4FCD" w14:paraId="6A4426BB" w14:textId="77777777" w:rsidTr="000378DA">
        <w:tc>
          <w:tcPr>
            <w:tcW w:w="10780" w:type="dxa"/>
            <w:gridSpan w:val="5"/>
          </w:tcPr>
          <w:p w14:paraId="0379948A" w14:textId="77777777" w:rsidR="000378DA" w:rsidRPr="003D4FCD" w:rsidRDefault="000378DA" w:rsidP="000378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4FCD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0378DA" w:rsidRPr="003D4FCD" w14:paraId="7B4CB6CB" w14:textId="77777777" w:rsidTr="000378DA">
        <w:tc>
          <w:tcPr>
            <w:tcW w:w="902" w:type="dxa"/>
          </w:tcPr>
          <w:p w14:paraId="538EC167" w14:textId="77777777" w:rsidR="000378DA" w:rsidRPr="003D4FCD" w:rsidRDefault="000378DA" w:rsidP="00037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269E74B8" w14:textId="68B24DC1" w:rsidR="000378DA" w:rsidRPr="000378DA" w:rsidRDefault="000378DA" w:rsidP="000378D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A">
              <w:rPr>
                <w:rFonts w:ascii="Times New Roman" w:hAnsi="Times New Roman"/>
                <w:sz w:val="24"/>
                <w:szCs w:val="24"/>
              </w:rPr>
              <w:t xml:space="preserve">What are the types of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asynchronous </w:t>
            </w:r>
            <w:r w:rsidRPr="000378DA">
              <w:rPr>
                <w:rFonts w:ascii="Times New Roman" w:hAnsi="Times New Roman"/>
                <w:sz w:val="24"/>
                <w:szCs w:val="24"/>
              </w:rPr>
              <w:t>data transfer techniques? Discuss with neat diagrams</w:t>
            </w:r>
          </w:p>
        </w:tc>
        <w:tc>
          <w:tcPr>
            <w:tcW w:w="805" w:type="dxa"/>
          </w:tcPr>
          <w:p w14:paraId="27F08AB1" w14:textId="77777777" w:rsidR="000378DA" w:rsidRPr="003D4FCD" w:rsidRDefault="000378DA" w:rsidP="00037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2056597" w14:textId="77777777" w:rsidR="000378DA" w:rsidRPr="003D4FCD" w:rsidRDefault="000378DA" w:rsidP="00037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34174206" w14:textId="77777777" w:rsidR="000378DA" w:rsidRPr="003D4FCD" w:rsidRDefault="000378DA" w:rsidP="00037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0378DA" w:rsidRPr="003D4FCD" w14:paraId="238A2900" w14:textId="77777777" w:rsidTr="000378DA">
        <w:tc>
          <w:tcPr>
            <w:tcW w:w="902" w:type="dxa"/>
          </w:tcPr>
          <w:p w14:paraId="11379C60" w14:textId="77777777" w:rsidR="000378DA" w:rsidRPr="003D4FCD" w:rsidRDefault="000378DA" w:rsidP="00037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D76C606" w14:textId="7615E673" w:rsidR="000378DA" w:rsidRPr="000378DA" w:rsidRDefault="000378DA" w:rsidP="000378D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Describe the functioning of Direct Memory Access (DMA) with the help of block diagram. </w:t>
            </w:r>
          </w:p>
        </w:tc>
        <w:tc>
          <w:tcPr>
            <w:tcW w:w="805" w:type="dxa"/>
          </w:tcPr>
          <w:p w14:paraId="7097A207" w14:textId="066B1079" w:rsidR="000378DA" w:rsidRPr="003D4FCD" w:rsidRDefault="000378DA" w:rsidP="00037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42FDC2F" w14:textId="546392DA" w:rsidR="000378DA" w:rsidRPr="003D4FCD" w:rsidRDefault="000378DA" w:rsidP="00037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3B1EB172" w14:textId="2CA5280F" w:rsidR="000378DA" w:rsidRPr="003D4FCD" w:rsidRDefault="000378DA" w:rsidP="00037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378DA" w:rsidRPr="003D4FCD" w14:paraId="274F8294" w14:textId="77777777" w:rsidTr="000378DA">
        <w:tc>
          <w:tcPr>
            <w:tcW w:w="10780" w:type="dxa"/>
            <w:gridSpan w:val="5"/>
          </w:tcPr>
          <w:p w14:paraId="490D890D" w14:textId="77777777" w:rsidR="000378DA" w:rsidRPr="003D4FCD" w:rsidRDefault="000378DA" w:rsidP="000378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4FCD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378DA" w:rsidRPr="003D4FCD" w14:paraId="6077206A" w14:textId="77777777" w:rsidTr="000378DA">
        <w:tc>
          <w:tcPr>
            <w:tcW w:w="902" w:type="dxa"/>
          </w:tcPr>
          <w:p w14:paraId="30512CDA" w14:textId="77777777" w:rsidR="000378DA" w:rsidRPr="003D4FCD" w:rsidRDefault="000378DA" w:rsidP="00037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35326CCE" w14:textId="77777777" w:rsidR="000378DA" w:rsidRPr="003D4FCD" w:rsidRDefault="000378DA" w:rsidP="000378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What is the importance of memory hierarchy? Discuss all types of memories with their importance.</w:t>
            </w:r>
          </w:p>
        </w:tc>
        <w:tc>
          <w:tcPr>
            <w:tcW w:w="805" w:type="dxa"/>
          </w:tcPr>
          <w:p w14:paraId="6A84EADB" w14:textId="77777777" w:rsidR="000378DA" w:rsidRPr="003D4FCD" w:rsidRDefault="000378DA" w:rsidP="00037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832D377" w14:textId="77777777" w:rsidR="000378DA" w:rsidRPr="003D4FCD" w:rsidRDefault="000378DA" w:rsidP="00037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0E73208" w14:textId="77777777" w:rsidR="000378DA" w:rsidRPr="003D4FCD" w:rsidRDefault="000378DA" w:rsidP="00037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0378DA" w:rsidRPr="003D4FCD" w14:paraId="4C63486C" w14:textId="77777777" w:rsidTr="000378DA">
        <w:tc>
          <w:tcPr>
            <w:tcW w:w="10780" w:type="dxa"/>
            <w:gridSpan w:val="5"/>
          </w:tcPr>
          <w:p w14:paraId="55237599" w14:textId="77777777" w:rsidR="000378DA" w:rsidRPr="003D4FCD" w:rsidRDefault="000378DA" w:rsidP="000378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4FCD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0378DA" w:rsidRPr="003D4FCD" w14:paraId="7C78DACA" w14:textId="77777777" w:rsidTr="000378DA">
        <w:trPr>
          <w:trHeight w:val="123"/>
        </w:trPr>
        <w:tc>
          <w:tcPr>
            <w:tcW w:w="902" w:type="dxa"/>
          </w:tcPr>
          <w:p w14:paraId="17DE28E9" w14:textId="77777777" w:rsidR="000378DA" w:rsidRPr="003D4FCD" w:rsidRDefault="000378DA" w:rsidP="00037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40D425AC" w14:textId="12E802C5" w:rsidR="000378DA" w:rsidRPr="000378DA" w:rsidRDefault="000378DA" w:rsidP="000378D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Explain the working of arithmetic pipeline with the help of example. </w:t>
            </w:r>
          </w:p>
        </w:tc>
        <w:tc>
          <w:tcPr>
            <w:tcW w:w="805" w:type="dxa"/>
          </w:tcPr>
          <w:p w14:paraId="25B605B6" w14:textId="77777777" w:rsidR="000378DA" w:rsidRPr="003D4FCD" w:rsidRDefault="000378DA" w:rsidP="00037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305E2DE" w14:textId="6C054661" w:rsidR="000378DA" w:rsidRPr="003D4FCD" w:rsidRDefault="000378DA" w:rsidP="00037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23DD50FE" w14:textId="2169E203" w:rsidR="000378DA" w:rsidRPr="003D4FCD" w:rsidRDefault="000378DA" w:rsidP="00037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0378DA" w:rsidRPr="003D4FCD" w14:paraId="131CB00E" w14:textId="77777777" w:rsidTr="000378DA">
        <w:trPr>
          <w:trHeight w:val="123"/>
        </w:trPr>
        <w:tc>
          <w:tcPr>
            <w:tcW w:w="902" w:type="dxa"/>
          </w:tcPr>
          <w:p w14:paraId="75814205" w14:textId="77777777" w:rsidR="000378DA" w:rsidRPr="003D4FCD" w:rsidRDefault="000378DA" w:rsidP="00037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ACEA82F" w14:textId="02B53A2F" w:rsidR="000378DA" w:rsidRPr="000378DA" w:rsidRDefault="000378DA" w:rsidP="000378D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378DA">
              <w:rPr>
                <w:rFonts w:ascii="Times New Roman" w:hAnsi="Times New Roman"/>
                <w:sz w:val="24"/>
                <w:szCs w:val="24"/>
              </w:rPr>
              <w:t>Explain various pipeline hazards with examples.</w:t>
            </w:r>
          </w:p>
        </w:tc>
        <w:tc>
          <w:tcPr>
            <w:tcW w:w="805" w:type="dxa"/>
          </w:tcPr>
          <w:p w14:paraId="65170257" w14:textId="6B693494" w:rsidR="000378DA" w:rsidRPr="003D4FCD" w:rsidRDefault="000378DA" w:rsidP="00037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EC1B9C5" w14:textId="05E6D50C" w:rsidR="000378DA" w:rsidRPr="003D4FCD" w:rsidRDefault="000378DA" w:rsidP="00037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29007F34" w14:textId="7FEED787" w:rsidR="000378DA" w:rsidRPr="003D4FCD" w:rsidRDefault="000378DA" w:rsidP="00037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378DA" w:rsidRPr="003D4FCD" w14:paraId="7F227058" w14:textId="77777777" w:rsidTr="000378DA">
        <w:tc>
          <w:tcPr>
            <w:tcW w:w="10780" w:type="dxa"/>
            <w:gridSpan w:val="5"/>
          </w:tcPr>
          <w:p w14:paraId="436E7244" w14:textId="77777777" w:rsidR="000378DA" w:rsidRPr="003D4FCD" w:rsidRDefault="000378DA" w:rsidP="000378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4FCD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378DA" w:rsidRPr="003D4FCD" w14:paraId="05CFFFE9" w14:textId="77777777" w:rsidTr="000378DA">
        <w:tc>
          <w:tcPr>
            <w:tcW w:w="902" w:type="dxa"/>
          </w:tcPr>
          <w:p w14:paraId="673CD168" w14:textId="77777777" w:rsidR="000378DA" w:rsidRPr="003D4FCD" w:rsidRDefault="000378DA" w:rsidP="00037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233A8349" w14:textId="69BF046C" w:rsidR="000378DA" w:rsidRPr="000378DA" w:rsidRDefault="000378DA" w:rsidP="000378D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Explain the instruction pipeline with respect to a five-stage pipe line processor. </w:t>
            </w:r>
          </w:p>
        </w:tc>
        <w:tc>
          <w:tcPr>
            <w:tcW w:w="805" w:type="dxa"/>
          </w:tcPr>
          <w:p w14:paraId="16CB4EB4" w14:textId="6C6ABB6C" w:rsidR="000378DA" w:rsidRPr="003D4FCD" w:rsidRDefault="000378DA" w:rsidP="00037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D4FCD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1097184D" w14:textId="77777777" w:rsidR="000378DA" w:rsidRPr="003D4FCD" w:rsidRDefault="000378DA" w:rsidP="00037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0F8BEB56" w14:textId="77777777" w:rsidR="000378DA" w:rsidRPr="003D4FCD" w:rsidRDefault="000378DA" w:rsidP="00037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0378DA" w:rsidRPr="003D4FCD" w14:paraId="2A0B9687" w14:textId="77777777" w:rsidTr="000378DA">
        <w:tc>
          <w:tcPr>
            <w:tcW w:w="902" w:type="dxa"/>
          </w:tcPr>
          <w:p w14:paraId="4C576A1D" w14:textId="77777777" w:rsidR="000378DA" w:rsidRPr="003D4FCD" w:rsidRDefault="000378DA" w:rsidP="00037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08EB1D3" w14:textId="58657AF3" w:rsidR="000378DA" w:rsidRDefault="000378DA" w:rsidP="000378D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Interpret the working of array processor with the help of block diagram. </w:t>
            </w:r>
          </w:p>
        </w:tc>
        <w:tc>
          <w:tcPr>
            <w:tcW w:w="805" w:type="dxa"/>
          </w:tcPr>
          <w:p w14:paraId="0D48DCF3" w14:textId="00E601E0" w:rsidR="000378DA" w:rsidRPr="003D4FCD" w:rsidRDefault="000378DA" w:rsidP="00037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D4FCD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3F50FBF7" w14:textId="12E29E8F" w:rsidR="000378DA" w:rsidRPr="003D4FCD" w:rsidRDefault="000378DA" w:rsidP="00037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20DF1A95" w14:textId="14B6A604" w:rsidR="000378DA" w:rsidRPr="003D4FCD" w:rsidRDefault="000378DA" w:rsidP="00037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0C0BFD4A" w14:textId="77777777" w:rsidR="000378DA" w:rsidRDefault="000378DA" w:rsidP="000378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691EEFD" w14:textId="543B8FE4" w:rsidR="00BA0956" w:rsidRPr="003D4FCD" w:rsidRDefault="008A5E4E" w:rsidP="000378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D4FCD">
        <w:rPr>
          <w:rFonts w:ascii="Times New Roman" w:hAnsi="Times New Roman"/>
          <w:sz w:val="24"/>
          <w:szCs w:val="24"/>
        </w:rPr>
        <w:t>****</w:t>
      </w:r>
    </w:p>
    <w:sectPr w:rsidR="00BA0956" w:rsidRPr="003D4FCD" w:rsidSect="000378DA">
      <w:pgSz w:w="11906" w:h="16838"/>
      <w:pgMar w:top="720" w:right="720" w:bottom="426" w:left="720" w:header="708" w:footer="1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E74E0" w14:textId="77777777" w:rsidR="007F21E5" w:rsidRDefault="007F21E5" w:rsidP="000378DA">
      <w:pPr>
        <w:spacing w:after="0" w:line="240" w:lineRule="auto"/>
      </w:pPr>
      <w:r>
        <w:separator/>
      </w:r>
    </w:p>
  </w:endnote>
  <w:endnote w:type="continuationSeparator" w:id="0">
    <w:p w14:paraId="0FFED6FA" w14:textId="77777777" w:rsidR="007F21E5" w:rsidRDefault="007F21E5" w:rsidP="00037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D3B03" w14:textId="77777777" w:rsidR="007F21E5" w:rsidRDefault="007F21E5" w:rsidP="000378DA">
      <w:pPr>
        <w:spacing w:after="0" w:line="240" w:lineRule="auto"/>
      </w:pPr>
      <w:r>
        <w:separator/>
      </w:r>
    </w:p>
  </w:footnote>
  <w:footnote w:type="continuationSeparator" w:id="0">
    <w:p w14:paraId="5AB1EA88" w14:textId="77777777" w:rsidR="007F21E5" w:rsidRDefault="007F21E5" w:rsidP="000378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4A2C98"/>
    <w:multiLevelType w:val="hybridMultilevel"/>
    <w:tmpl w:val="33A2291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924836"/>
    <w:multiLevelType w:val="hybridMultilevel"/>
    <w:tmpl w:val="A016F2D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9846EE"/>
    <w:multiLevelType w:val="hybridMultilevel"/>
    <w:tmpl w:val="8610858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95957"/>
    <w:multiLevelType w:val="hybridMultilevel"/>
    <w:tmpl w:val="C1A0B01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9C7776"/>
    <w:multiLevelType w:val="hybridMultilevel"/>
    <w:tmpl w:val="40A6A9E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5741272">
    <w:abstractNumId w:val="0"/>
  </w:num>
  <w:num w:numId="2" w16cid:durableId="1389186635">
    <w:abstractNumId w:val="4"/>
  </w:num>
  <w:num w:numId="3" w16cid:durableId="386297504">
    <w:abstractNumId w:val="2"/>
  </w:num>
  <w:num w:numId="4" w16cid:durableId="1144591454">
    <w:abstractNumId w:val="5"/>
  </w:num>
  <w:num w:numId="5" w16cid:durableId="77020364">
    <w:abstractNumId w:val="1"/>
  </w:num>
  <w:num w:numId="6" w16cid:durableId="15032791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956"/>
    <w:rsid w:val="000378DA"/>
    <w:rsid w:val="003D4FCD"/>
    <w:rsid w:val="003F3491"/>
    <w:rsid w:val="003F6C7E"/>
    <w:rsid w:val="00451C12"/>
    <w:rsid w:val="00627E1E"/>
    <w:rsid w:val="0075526F"/>
    <w:rsid w:val="007F21E5"/>
    <w:rsid w:val="008A5E4E"/>
    <w:rsid w:val="009054FA"/>
    <w:rsid w:val="00A02D26"/>
    <w:rsid w:val="00A22424"/>
    <w:rsid w:val="00A271B2"/>
    <w:rsid w:val="00A30735"/>
    <w:rsid w:val="00BA0956"/>
    <w:rsid w:val="00DA46EC"/>
    <w:rsid w:val="00E42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DD414E"/>
  <w15:chartTrackingRefBased/>
  <w15:docId w15:val="{0DA7807C-857B-4EC2-8519-099603894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5E4E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9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09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095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09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095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09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09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09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09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09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09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095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095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095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095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095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095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095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09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09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09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09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09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095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095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095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09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095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0956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8A5E4E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0378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78DA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378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78DA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352</Words>
  <Characters>2010</Characters>
  <Application>Microsoft Office Word</Application>
  <DocSecurity>0</DocSecurity>
  <Lines>16</Lines>
  <Paragraphs>4</Paragraphs>
  <ScaleCrop>false</ScaleCrop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7</cp:revision>
  <dcterms:created xsi:type="dcterms:W3CDTF">2026-05-14T09:37:00Z</dcterms:created>
  <dcterms:modified xsi:type="dcterms:W3CDTF">2026-06-01T07:24:00Z</dcterms:modified>
</cp:coreProperties>
</file>